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center"/>
        <w:rPr>
          <w:rFonts w:cs="Times New Roman" w:ascii="Times New Roman" w:hAnsi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Консультация для родителей:</w:t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«Звуки – это то, что мы слышим и говорим»</w:t>
      </w:r>
    </w:p>
    <w:p>
      <w:pPr>
        <w:pStyle w:val="Normal"/>
        <w:spacing w:before="0" w:after="0"/>
        <w:rPr>
          <w:rFonts w:cs="Times New Roman"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</w:rPr>
        <w:t>Подготовила: учитель-логопед Андреева С.Ю.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sz w:val="24"/>
          <w:szCs w:val="24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Закономерная гордость каждого родителя, чей ребенок в 2, 3, 4 года уже знает буквы. Мамы и папы тут же стараются научить его складывать слоги. Но это не всегда получается. К сожалению, простое запоминание букв - а ведь ребенок,</w:t>
      </w:r>
      <w:r>
        <w:rPr>
          <w:rFonts w:cs="Times New Roman" w:ascii="Times New Roman" w:hAnsi="Times New Roman"/>
          <w:bCs/>
          <w:sz w:val="28"/>
          <w:szCs w:val="28"/>
        </w:rPr>
        <w:t xml:space="preserve"> имеющий прекрасную зрительную память, запомнил их легко, как рисунки, - это еще не показатель развития. И, если ваш ребенок таков, значит, стоит попробовать обучать его глобальному чтению</w:t>
      </w:r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Обучая ребенка чтению и развивая фонематический слух, следует помнить: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Наша речь состоит из предложений.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Предложение — это законченная мысль.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Предложения с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>стоят из слов.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Слова состоят из звуков.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-Звук — это то, что мы слышим и произносим.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-Буква — это то, что мы видим, читаем и пишем.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-Звук на письме обозначается буквой.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Звуки бывают гласные и согласные: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*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Гласные звуки </w:t>
      </w:r>
      <w:r>
        <w:rPr>
          <w:rFonts w:cs="Times New Roman" w:ascii="Times New Roman" w:hAnsi="Times New Roman"/>
          <w:sz w:val="28"/>
          <w:szCs w:val="28"/>
        </w:rPr>
        <w:t>— звуки, которые можно петь голосом (выше — ниже), при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этом воздух, выходящий изо рта, не встречает преграды.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русском языке шесть гласных звуков: [а] [у] [о] [и] [э] [ы].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На схемах гласные звуки обозначаются красным цветом.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Гласных букв — десять: «а» «у» «о» «и» «э» «ы» «я» «ю» «е» «ѐ».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Шесть гласных букв — «а» «у» «о» «и» «э» «ы» — соответствуют звукам.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Четыре гласные буквы — «я» «ю» «е» «ѐ» — йотированные, то есть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обозначают два звука: («я» — [йа],«ю» — [йу], «е» — [йэ], «ѐ» — [йо]) в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следующих случаях: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начале слова (яма, юла);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после гласного звука (маяк, заюшка);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после мягкого и твердого знаков (семья, подъем).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остальных случаях (после согласных) йотированные гласные буквы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обозначают на письме мягкость впереди стоящего согласного звука и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гласный звук: «я» — [а], «ю» — [у], «е» — [э], «ѐ» — [о] (береза, мяч).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*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Согласные звуки </w:t>
      </w:r>
      <w:r>
        <w:rPr>
          <w:rFonts w:cs="Times New Roman" w:ascii="Times New Roman" w:hAnsi="Times New Roman"/>
          <w:sz w:val="28"/>
          <w:szCs w:val="28"/>
        </w:rPr>
        <w:t>— звуки, которые нельзя петь, так как воздух, выходящий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изо рта при их произнесении, встречает преграду.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Глухость и звонкость согласных звуков определяются по работе голосовых связок и проверяются рукой, положенной на горло.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Глухие согласные звуки (голосовые связки не работают, то есть горлышко не дрожит): [к] [п] [с] [т] [ф] [х] [ц] [ч] [ш] [щ].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Звонкие согласные звуки (голосовые связки работают, то есть горлышко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дрожит): [б] [в] [г] [д] [ж] [з] [й] [л] [м] [н] [р].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Твердость и мягкость согласных звуков определяются на слух.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Согласные звуки [б] [в] [г] [д] [з] [к] [л] [м] [н] [п] [р] [с] [т] [ф] [х] могут быть твердыми (если после них стоят гласные буквы «а» «у» «о» «э» «ы») и мягкими (если после них стоят гласные буквы «и» «е» «ѐ» «ю» «я»).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Всегда твердые согласные: [ж] [ш] [ц].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Всегда мягкие согласные: [й] [ч] [щ].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Твердые согласные звуки на схемах обозначаются синим цветом.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Мягкие согласные звуки на схемах обозначаются зеленым цветом.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Одновременно со звуками знакомьте детей с буквами. Показывая начертание буквы, произносите не её название, а тот звук, который она эта буква обозначает. И знакомьте детей только с печатными буквами. Для запоминания правильного начертания букв хорошо, если выбудете искать их в тексте, лепить из пластилина, рисовать на песке или снегу палочкой.</w:t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Рекомендации по обучению грамоте детей.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 Путь дошкольника к грамоте лежит через игры в звуки и буквы. Ведь письмо это перевод звуков речи в буквы, а чтение это перевод букв в звучащую речь.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 Знакомству и работе ребенка с буквами предшествует звуковой период обучения.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3. Играя с ребенком в звуки, полагайтесь, прежде всего, на собственный слух.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4. На протяжении всего периода обучения дома следует называть и звуки и соответствующие им буквы одинаково - т. е. так, как звучит звук.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5. Не смешивайте понятие звук и буква. 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Помните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: звук мы слышим и произносим, а букву - видим и можем ее писать.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6. Знакомя с буквами, давайте только печатные образцы.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Максимальная продолжительность занятий для 6-7летних детей составляет 30-35 минут.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Будьте щедрыми на похвалу, отмечайте даже мельчайшие изменения вашего ребенка, выражайте свою радость и уверенность в его дальнейших успехах.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Разумная требовательность взрослого будет только на пользу ребенку.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Вооруженные всеми этими знаниями и умениями вы легче осилите дорогу к школе. Это поможет вам избежать ошибок при чтении и письме.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И главное, помните – вс</w:t>
      </w:r>
      <w:r>
        <w:rPr>
          <w:rFonts w:cs="Times New Roman" w:ascii="Times New Roman" w:hAnsi="Times New Roman"/>
          <w:sz w:val="28"/>
          <w:szCs w:val="28"/>
        </w:rPr>
        <w:t>ё,</w:t>
      </w:r>
      <w:r>
        <w:rPr>
          <w:rFonts w:cs="Times New Roman" w:ascii="Times New Roman" w:hAnsi="Times New Roman"/>
          <w:sz w:val="28"/>
          <w:szCs w:val="28"/>
        </w:rPr>
        <w:t xml:space="preserve"> чему вы научите ребенка, а главное - вс</w:t>
      </w:r>
      <w:r>
        <w:rPr>
          <w:rFonts w:cs="Times New Roman" w:ascii="Times New Roman" w:hAnsi="Times New Roman"/>
          <w:sz w:val="28"/>
          <w:szCs w:val="28"/>
        </w:rPr>
        <w:t>ё,</w:t>
      </w:r>
      <w:r>
        <w:rPr>
          <w:rFonts w:cs="Times New Roman" w:ascii="Times New Roman" w:hAnsi="Times New Roman"/>
          <w:sz w:val="28"/>
          <w:szCs w:val="28"/>
        </w:rPr>
        <w:t xml:space="preserve"> чему он научится сам, поможет ему быть успешным в школе.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ejaVu Sans" w:cs="Lucida 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Lucida 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2024-10-29T14:39:00Z</dcterms:created>
  <dc:creator>Пользователь</dc:creator>
  <dc:language>ru-RU</dc:language>
  <cp:lastModifiedBy>Пользователь</cp:lastModifiedBy>
  <dcterms:modified xsi:type="dcterms:W3CDTF">2024-10-29T15:01:00Z</dcterms:modified>
  <cp:revision>1</cp:revision>
</cp:coreProperties>
</file>