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74" w:rsidRDefault="00E1767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5941060" cy="8403590"/>
            <wp:effectExtent l="19050" t="0" r="2540" b="0"/>
            <wp:docPr id="1" name="Рисунок 0" descr="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учебный граф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A47C11" w:rsidRPr="00C564C8" w:rsidRDefault="007376AF" w:rsidP="00C564C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  записка</w:t>
      </w:r>
      <w:r w:rsidR="00A47C11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>к годовому календарному учебному графику</w:t>
      </w:r>
      <w:r w:rsidR="00A47C11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C51E58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детский сад №12 </w:t>
      </w:r>
      <w:r w:rsidR="00EC7685" w:rsidRPr="00C564C8">
        <w:rPr>
          <w:rFonts w:ascii="Times New Roman" w:hAnsi="Times New Roman" w:cs="Times New Roman"/>
          <w:b/>
          <w:color w:val="auto"/>
          <w:sz w:val="28"/>
          <w:szCs w:val="28"/>
        </w:rPr>
        <w:t>города Кропоткин муниципального образования Кавказский район</w:t>
      </w: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7C11" w:rsidRPr="00C564C8" w:rsidRDefault="007376AF" w:rsidP="00C564C8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>на 2018 - 2019 учебный год.</w:t>
      </w:r>
    </w:p>
    <w:p w:rsidR="00A47C11" w:rsidRPr="00217BE7" w:rsidRDefault="007376AF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 Годовой календарный учебный график о</w:t>
      </w:r>
      <w:r w:rsidR="0006646D" w:rsidRPr="00217BE7">
        <w:rPr>
          <w:rFonts w:ascii="Times New Roman" w:hAnsi="Times New Roman"/>
          <w:sz w:val="28"/>
          <w:szCs w:val="28"/>
        </w:rPr>
        <w:t>бразовательной деятельности  на 2018 – 2019 учебный год разработан в соответствии с: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C564C8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 xml:space="preserve">- </w:t>
      </w:r>
      <w:r w:rsidR="00C564C8" w:rsidRPr="00217BE7">
        <w:rPr>
          <w:rFonts w:ascii="Times New Roman" w:hAnsi="Times New Roman"/>
          <w:sz w:val="28"/>
          <w:szCs w:val="28"/>
        </w:rPr>
        <w:t xml:space="preserve">Основной общеобразовательной – образовательной  программой дошкольного образования муниципального бюджетного дошкольного образовательного учреждения детский сад № 12 города Кропоткин муниципального образования Кавказский район  </w:t>
      </w:r>
      <w:r w:rsidRPr="00217BE7">
        <w:rPr>
          <w:rFonts w:ascii="Times New Roman" w:hAnsi="Times New Roman"/>
          <w:sz w:val="28"/>
          <w:szCs w:val="28"/>
        </w:rPr>
        <w:t xml:space="preserve">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</w:t>
      </w:r>
      <w:r w:rsidR="00C564C8" w:rsidRPr="00217BE7">
        <w:rPr>
          <w:rFonts w:ascii="Times New Roman" w:hAnsi="Times New Roman"/>
          <w:sz w:val="28"/>
          <w:szCs w:val="28"/>
        </w:rPr>
        <w:t xml:space="preserve">- 3-е издание М.: МОЗАИКА –СИНТЕЗ, 2014 г, 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разработанной в соответствии с ФГОС ДО.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  <w:r w:rsidR="00E62B36" w:rsidRPr="00217BE7">
        <w:rPr>
          <w:rFonts w:ascii="Times New Roman" w:hAnsi="Times New Roman"/>
          <w:sz w:val="28"/>
          <w:szCs w:val="28"/>
        </w:rPr>
        <w:t xml:space="preserve"> </w:t>
      </w:r>
    </w:p>
    <w:p w:rsidR="00A47C11" w:rsidRPr="00217BE7" w:rsidRDefault="00A47C11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</w:t>
      </w:r>
      <w:r w:rsidR="00E62B36" w:rsidRPr="00217BE7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 xml:space="preserve">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</w:t>
      </w:r>
      <w:r w:rsidR="00404856" w:rsidRPr="00217BE7">
        <w:rPr>
          <w:rFonts w:ascii="Times New Roman" w:hAnsi="Times New Roman"/>
          <w:sz w:val="28"/>
          <w:szCs w:val="28"/>
        </w:rPr>
        <w:t>организованной</w:t>
      </w:r>
      <w:r w:rsidRPr="00217BE7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 Учебный год начинается с 3 сентября 2018 г. и заканчивается 31 мая 2019 г.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Детский сад работает в режиме пятидневной рабочей недели.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Основными задачами годового календарного графика являются: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1. Регулирование объема образовательной нагрузки.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2. Реализация ФГОС к содержанию и организации образовательного процесса ДОУ.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3. Обеспечение углубленной работы по приоритетному направлению деятельности ДОУ.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lastRenderedPageBreak/>
        <w:t>4. Обеспечение единства всех компонентов (федерального, регионального и институционального)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 xml:space="preserve"> В 2018 – 2019 г. в  МБДОУ </w:t>
      </w:r>
      <w:r w:rsidR="00404856" w:rsidRPr="00217BE7">
        <w:rPr>
          <w:rFonts w:ascii="Times New Roman" w:hAnsi="Times New Roman"/>
          <w:sz w:val="28"/>
          <w:szCs w:val="28"/>
        </w:rPr>
        <w:t>д/с №12</w:t>
      </w:r>
      <w:r w:rsidRPr="00217BE7">
        <w:rPr>
          <w:rFonts w:ascii="Times New Roman" w:hAnsi="Times New Roman"/>
          <w:sz w:val="28"/>
          <w:szCs w:val="28"/>
        </w:rPr>
        <w:t xml:space="preserve"> функционирует </w:t>
      </w:r>
      <w:r w:rsidR="00404856" w:rsidRPr="00217BE7">
        <w:rPr>
          <w:rFonts w:ascii="Times New Roman" w:hAnsi="Times New Roman"/>
          <w:sz w:val="28"/>
          <w:szCs w:val="28"/>
        </w:rPr>
        <w:t>5</w:t>
      </w:r>
      <w:r w:rsidRPr="00217BE7">
        <w:rPr>
          <w:rFonts w:ascii="Times New Roman" w:hAnsi="Times New Roman"/>
          <w:sz w:val="28"/>
          <w:szCs w:val="28"/>
        </w:rPr>
        <w:t xml:space="preserve"> </w:t>
      </w:r>
      <w:r w:rsidR="00AB1969" w:rsidRPr="00217BE7">
        <w:rPr>
          <w:rFonts w:ascii="Times New Roman" w:hAnsi="Times New Roman"/>
          <w:sz w:val="28"/>
          <w:szCs w:val="28"/>
        </w:rPr>
        <w:t>групп</w:t>
      </w:r>
      <w:r w:rsidRPr="00217BE7">
        <w:rPr>
          <w:rFonts w:ascii="Times New Roman" w:hAnsi="Times New Roman"/>
          <w:sz w:val="28"/>
          <w:szCs w:val="28"/>
        </w:rPr>
        <w:t xml:space="preserve"> общеразвивающей направленности</w:t>
      </w:r>
      <w:r w:rsidR="00AB1969" w:rsidRPr="00217BE7">
        <w:rPr>
          <w:rFonts w:ascii="Times New Roman" w:hAnsi="Times New Roman"/>
          <w:sz w:val="28"/>
          <w:szCs w:val="28"/>
        </w:rPr>
        <w:t xml:space="preserve"> и 2 </w:t>
      </w:r>
      <w:r w:rsidR="00A47C11" w:rsidRPr="00217BE7">
        <w:rPr>
          <w:rFonts w:ascii="Times New Roman" w:hAnsi="Times New Roman"/>
          <w:sz w:val="28"/>
          <w:szCs w:val="28"/>
        </w:rPr>
        <w:t xml:space="preserve">подготовительные  </w:t>
      </w:r>
      <w:r w:rsidR="00AB1969" w:rsidRPr="00217BE7">
        <w:rPr>
          <w:rFonts w:ascii="Times New Roman" w:hAnsi="Times New Roman"/>
          <w:sz w:val="28"/>
          <w:szCs w:val="28"/>
        </w:rPr>
        <w:t>группы компенсирующей направленности</w:t>
      </w:r>
      <w:r w:rsidR="00D32575" w:rsidRPr="00217BE7">
        <w:rPr>
          <w:rFonts w:ascii="Times New Roman" w:hAnsi="Times New Roman"/>
          <w:sz w:val="28"/>
          <w:szCs w:val="28"/>
        </w:rPr>
        <w:t>.</w:t>
      </w:r>
    </w:p>
    <w:p w:rsidR="00084837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Коллектив дошкольного образовательного учреждения работает по</w:t>
      </w:r>
      <w:r w:rsidR="00C564C8" w:rsidRPr="00217BE7">
        <w:rPr>
          <w:rFonts w:ascii="Times New Roman" w:hAnsi="Times New Roman"/>
          <w:sz w:val="28"/>
          <w:szCs w:val="28"/>
        </w:rPr>
        <w:t xml:space="preserve"> основной общеобразовательной – образовательной </w:t>
      </w:r>
      <w:r w:rsidR="00084837" w:rsidRPr="00217BE7">
        <w:rPr>
          <w:rFonts w:ascii="Times New Roman" w:hAnsi="Times New Roman"/>
          <w:sz w:val="28"/>
          <w:szCs w:val="28"/>
        </w:rPr>
        <w:t xml:space="preserve"> программе</w:t>
      </w:r>
      <w:r w:rsidR="00C564C8" w:rsidRPr="00217BE7">
        <w:rPr>
          <w:rFonts w:ascii="Times New Roman" w:hAnsi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детский сад № 12 города Кропоткин муниципального образования Кавказский район  </w:t>
      </w:r>
      <w:r w:rsidRPr="00217BE7">
        <w:rPr>
          <w:rFonts w:ascii="Times New Roman" w:hAnsi="Times New Roman"/>
          <w:sz w:val="28"/>
          <w:szCs w:val="28"/>
        </w:rPr>
        <w:t xml:space="preserve">(далее </w:t>
      </w:r>
      <w:r w:rsidR="00084837" w:rsidRPr="00217BE7">
        <w:rPr>
          <w:rFonts w:ascii="Times New Roman" w:hAnsi="Times New Roman"/>
          <w:sz w:val="28"/>
          <w:szCs w:val="28"/>
        </w:rPr>
        <w:t>–</w:t>
      </w:r>
      <w:r w:rsidRPr="00217BE7">
        <w:rPr>
          <w:rFonts w:ascii="Times New Roman" w:hAnsi="Times New Roman"/>
          <w:sz w:val="28"/>
          <w:szCs w:val="28"/>
        </w:rPr>
        <w:t xml:space="preserve"> </w:t>
      </w:r>
      <w:r w:rsidR="00084837" w:rsidRPr="00217BE7">
        <w:rPr>
          <w:rFonts w:ascii="Times New Roman" w:hAnsi="Times New Roman"/>
          <w:sz w:val="28"/>
          <w:szCs w:val="28"/>
        </w:rPr>
        <w:t>ООП ДОУ</w:t>
      </w:r>
      <w:r w:rsidRPr="00217BE7">
        <w:rPr>
          <w:rFonts w:ascii="Times New Roman" w:hAnsi="Times New Roman"/>
          <w:sz w:val="28"/>
          <w:szCs w:val="28"/>
        </w:rPr>
        <w:t xml:space="preserve">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</w:t>
      </w:r>
      <w:r w:rsidR="00084837" w:rsidRPr="00217BE7">
        <w:rPr>
          <w:rFonts w:ascii="Times New Roman" w:hAnsi="Times New Roman"/>
          <w:sz w:val="28"/>
          <w:szCs w:val="28"/>
        </w:rPr>
        <w:t xml:space="preserve">Т.С. Комаровой, М.А. Васильевой 3-е издание М.: МОЗАИКА –СИНТЕЗ, 2014 г, </w:t>
      </w:r>
    </w:p>
    <w:p w:rsidR="00084837" w:rsidRPr="00217BE7" w:rsidRDefault="00084837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разработанной в соответствии с ФГОС ДО.</w:t>
      </w:r>
    </w:p>
    <w:p w:rsidR="00C564C8" w:rsidRPr="00084837" w:rsidRDefault="00895493" w:rsidP="00084837">
      <w:pPr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8483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84837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Адаптированной   общеобразовательной</w:t>
      </w:r>
      <w:r w:rsidR="00C564C8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– обра</w:t>
      </w:r>
      <w:r w:rsidR="00084837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зовательной программой </w:t>
      </w:r>
      <w:r w:rsidR="00C564C8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дошкольного образования муниципального бюджетного дошкольного образовательного учреждения детский сад № 12 города Кропоткин муниципального образования Кавказский район</w:t>
      </w:r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84837" w:rsidRPr="00C564C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разработанной в соответствии с действующим Федеральным государственным</w:t>
      </w:r>
      <w:r w:rsidR="00084837" w:rsidRPr="00C564C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</w:t>
      </w:r>
      <w:r w:rsidR="00084837" w:rsidRPr="00C564C8">
        <w:rPr>
          <w:rFonts w:eastAsiaTheme="minorEastAsia"/>
          <w:color w:val="auto"/>
          <w:sz w:val="28"/>
          <w:szCs w:val="28"/>
        </w:rPr>
        <w:t xml:space="preserve"> (</w:t>
      </w:r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«Программы дошкольных образовательных учреждений компенсирующего вида для детей с нарушениями речи». </w:t>
      </w:r>
      <w:r w:rsidR="00C564C8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>ФиличеваТ.Б, Чиркина Г.В., ТумановаТ.В.– М.: Просвещение, 2009.</w:t>
      </w:r>
    </w:p>
    <w:p w:rsidR="00244151" w:rsidRPr="00084837" w:rsidRDefault="00244151" w:rsidP="0008483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244151" w:rsidRPr="00084837" w:rsidRDefault="00244151" w:rsidP="0008483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lastRenderedPageBreak/>
        <w:t>Содержание годового календарного учебного графика включает в себя: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режим работы ДОУ,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продолжительность учебного года,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количество недель в учебном году,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сроки проведения каникул, их начала и окончания,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перечень проводимых праздников для воспитанников,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праздничные дни,</w:t>
      </w:r>
    </w:p>
    <w:p w:rsidR="00244151" w:rsidRPr="00084837" w:rsidRDefault="00244151" w:rsidP="0008483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мероприятия, проводимые в летний оздоровительный период.</w:t>
      </w:r>
    </w:p>
    <w:p w:rsidR="00244151" w:rsidRPr="00084837" w:rsidRDefault="00244151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244151" w:rsidRPr="00084837" w:rsidRDefault="00244151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244151" w:rsidRPr="00084837" w:rsidRDefault="00244151" w:rsidP="0008483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244151" w:rsidRPr="00084837" w:rsidRDefault="00244151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В середине учебного года (конец декабря – начало января) для детей дошкольного возраста организуются зимние  каникулы. В дни каникул организуется 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  <w:r w:rsidR="005042E4">
        <w:rPr>
          <w:rFonts w:ascii="Times New Roman" w:hAnsi="Times New Roman"/>
          <w:sz w:val="28"/>
          <w:szCs w:val="28"/>
        </w:rPr>
        <w:t>.</w:t>
      </w:r>
    </w:p>
    <w:p w:rsidR="00942C4F" w:rsidRPr="00217BE7" w:rsidRDefault="00244151" w:rsidP="00AB5A4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17BE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Годовой календарный учебный график</w:t>
      </w:r>
    </w:p>
    <w:tbl>
      <w:tblPr>
        <w:tblW w:w="1008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5"/>
        <w:gridCol w:w="44"/>
        <w:gridCol w:w="651"/>
        <w:gridCol w:w="1269"/>
        <w:gridCol w:w="758"/>
        <w:gridCol w:w="234"/>
        <w:gridCol w:w="764"/>
        <w:gridCol w:w="238"/>
        <w:gridCol w:w="415"/>
        <w:gridCol w:w="2997"/>
      </w:tblGrid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5042E4">
              <w:rPr>
                <w:rFonts w:ascii="Times New Roman" w:hAnsi="Times New Roman"/>
                <w:b/>
                <w:sz w:val="28"/>
                <w:szCs w:val="28"/>
              </w:rPr>
              <w:t>1. Режим работы учреждения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Продолжительность учебной недели</w:t>
            </w:r>
          </w:p>
        </w:tc>
        <w:tc>
          <w:tcPr>
            <w:tcW w:w="5406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042E4">
              <w:rPr>
                <w:rFonts w:ascii="Times New Roman" w:hAnsi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Время работы возрастных групп</w:t>
            </w:r>
          </w:p>
        </w:tc>
        <w:tc>
          <w:tcPr>
            <w:tcW w:w="5406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E53AD3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E53AD3">
              <w:rPr>
                <w:rFonts w:ascii="Times New Roman" w:hAnsi="Times New Roman"/>
                <w:sz w:val="28"/>
                <w:szCs w:val="28"/>
              </w:rPr>
              <w:t xml:space="preserve">10.5  </w:t>
            </w:r>
            <w:r w:rsidR="005042E4" w:rsidRPr="00E53AD3">
              <w:rPr>
                <w:rFonts w:ascii="Times New Roman" w:hAnsi="Times New Roman"/>
                <w:sz w:val="28"/>
                <w:szCs w:val="28"/>
              </w:rPr>
              <w:t>часов в день (с 7ч. </w:t>
            </w:r>
            <w:r w:rsidRPr="00E53AD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5042E4" w:rsidRPr="00E53AD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53AD3">
              <w:rPr>
                <w:rFonts w:ascii="Times New Roman" w:hAnsi="Times New Roman"/>
                <w:sz w:val="28"/>
                <w:szCs w:val="28"/>
              </w:rPr>
              <w:t>м. до 1</w:t>
            </w:r>
            <w:r w:rsidRPr="00E53AD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042E4" w:rsidRPr="00E53AD3">
              <w:rPr>
                <w:rFonts w:ascii="Times New Roman" w:hAnsi="Times New Roman"/>
                <w:sz w:val="28"/>
                <w:szCs w:val="28"/>
              </w:rPr>
              <w:t>ч.</w:t>
            </w:r>
            <w:r w:rsidR="005042E4" w:rsidRPr="00E53AD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="005042E4" w:rsidRPr="00E53AD3">
              <w:rPr>
                <w:rFonts w:ascii="Times New Roman" w:hAnsi="Times New Roman"/>
                <w:sz w:val="28"/>
                <w:szCs w:val="28"/>
              </w:rPr>
              <w:t>м.)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Нерабочие дни</w:t>
            </w:r>
          </w:p>
        </w:tc>
        <w:tc>
          <w:tcPr>
            <w:tcW w:w="5406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042E4">
              <w:rPr>
                <w:rFonts w:ascii="Times New Roman" w:hAnsi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5042E4">
              <w:rPr>
                <w:rFonts w:ascii="Times New Roman" w:hAnsi="Times New Roman"/>
                <w:b/>
                <w:sz w:val="28"/>
                <w:szCs w:val="28"/>
              </w:rPr>
              <w:t>2. Продолжительность учебного года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Учебный год</w:t>
            </w:r>
          </w:p>
        </w:tc>
        <w:tc>
          <w:tcPr>
            <w:tcW w:w="367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с 03.09.2018г. по 31.05.2019г.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38 недель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I полугодие</w:t>
            </w:r>
          </w:p>
        </w:tc>
        <w:tc>
          <w:tcPr>
            <w:tcW w:w="367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с 03.09.2018г. по 31.12.2018г.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17 недель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II полугодие</w:t>
            </w:r>
          </w:p>
        </w:tc>
        <w:tc>
          <w:tcPr>
            <w:tcW w:w="367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с 08.01.2019г. по 31.05.2019г.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21 неделя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t>3. Мероприятия, проводимые в рамках образовательного процесса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5042E4" w:rsidRPr="005042E4" w:rsidTr="00AA39A9">
        <w:trPr>
          <w:divId w:val="1600024620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AA39A9" w:rsidP="005042E4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Основной(первичный)</w:t>
            </w:r>
            <w:r w:rsidR="005042E4" w:rsidRPr="005042E4">
              <w:rPr>
                <w:rFonts w:ascii="Times New Roman" w:hAnsi="Times New Roman"/>
                <w:sz w:val="28"/>
              </w:rPr>
              <w:t xml:space="preserve"> мониторинг</w:t>
            </w:r>
          </w:p>
        </w:tc>
        <w:tc>
          <w:tcPr>
            <w:tcW w:w="326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</w:t>
            </w:r>
            <w:r w:rsidRPr="005042E4">
              <w:rPr>
                <w:rFonts w:ascii="Times New Roman" w:hAnsi="Times New Roman"/>
                <w:sz w:val="28"/>
              </w:rPr>
              <w:t>3.0</w:t>
            </w:r>
            <w:r>
              <w:rPr>
                <w:rFonts w:ascii="Times New Roman" w:hAnsi="Times New Roman"/>
                <w:sz w:val="28"/>
              </w:rPr>
              <w:t xml:space="preserve">9.2018 г. </w:t>
            </w:r>
          </w:p>
          <w:p w:rsidR="005042E4" w:rsidRPr="005042E4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13</w:t>
            </w:r>
            <w:r w:rsidRPr="005042E4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5042E4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5042E4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41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5042E4" w:rsidRPr="005042E4" w:rsidTr="00AA39A9">
        <w:trPr>
          <w:divId w:val="1600024620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Итоговый мониторинг</w:t>
            </w:r>
          </w:p>
        </w:tc>
        <w:tc>
          <w:tcPr>
            <w:tcW w:w="326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 w:rsidRPr="005042E4">
              <w:rPr>
                <w:rFonts w:ascii="Times New Roman" w:hAnsi="Times New Roman"/>
                <w:sz w:val="28"/>
              </w:rPr>
              <w:t xml:space="preserve">13.05.2019 г. </w:t>
            </w:r>
          </w:p>
          <w:p w:rsidR="005042E4" w:rsidRPr="005042E4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lastRenderedPageBreak/>
              <w:t>по 24.05.2019 г.</w:t>
            </w:r>
          </w:p>
        </w:tc>
        <w:tc>
          <w:tcPr>
            <w:tcW w:w="341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lastRenderedPageBreak/>
              <w:t>10 дней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lastRenderedPageBreak/>
              <w:t>3.2. Праздники для воспитанников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EB569F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03.09</w:t>
            </w:r>
            <w:r w:rsidR="005042E4" w:rsidRPr="005042E4">
              <w:rPr>
                <w:rFonts w:ascii="Times New Roman" w:hAnsi="Times New Roman"/>
                <w:sz w:val="28"/>
              </w:rPr>
              <w:t>.2018 г.</w:t>
            </w:r>
          </w:p>
        </w:tc>
      </w:tr>
      <w:tr w:rsidR="00E53AD3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AD3" w:rsidRPr="005042E4" w:rsidRDefault="00E53AD3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Прощание с летом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AD3" w:rsidRDefault="00E53AD3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14.09.2018</w:t>
            </w:r>
          </w:p>
        </w:tc>
      </w:tr>
      <w:tr w:rsidR="00EB569F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569F" w:rsidRPr="005042E4" w:rsidRDefault="00EB569F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«Покрова» 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569F" w:rsidRDefault="00EB569F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18.10.2018 г.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AD3" w:rsidRDefault="00E53AD3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Праздник </w:t>
            </w:r>
            <w:r w:rsidR="005042E4" w:rsidRPr="005042E4">
              <w:rPr>
                <w:rFonts w:ascii="Times New Roman" w:hAnsi="Times New Roman"/>
                <w:sz w:val="28"/>
              </w:rPr>
              <w:t xml:space="preserve"> «</w:t>
            </w:r>
            <w:r w:rsidR="00EB569F">
              <w:rPr>
                <w:rFonts w:ascii="Times New Roman" w:hAnsi="Times New Roman"/>
                <w:sz w:val="28"/>
              </w:rPr>
              <w:t>Что нам осень принесла</w:t>
            </w:r>
            <w:r w:rsidR="005042E4" w:rsidRPr="005042E4">
              <w:rPr>
                <w:rFonts w:ascii="Times New Roman" w:hAnsi="Times New Roman"/>
                <w:sz w:val="28"/>
              </w:rPr>
              <w:t xml:space="preserve">» </w:t>
            </w:r>
          </w:p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(по возрастным группам)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EB569F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 г. -  2</w:t>
            </w:r>
            <w:r w:rsidR="005042E4" w:rsidRPr="005042E4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1</w:t>
            </w:r>
            <w:r w:rsidR="005042E4" w:rsidRPr="005042E4">
              <w:rPr>
                <w:rFonts w:ascii="Times New Roman" w:hAnsi="Times New Roman"/>
                <w:sz w:val="28"/>
              </w:rPr>
              <w:t>.2018г.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«День Матери»</w:t>
            </w:r>
            <w:r w:rsidR="00EB569F">
              <w:rPr>
                <w:rFonts w:ascii="Times New Roman" w:hAnsi="Times New Roman"/>
                <w:sz w:val="28"/>
              </w:rPr>
              <w:t xml:space="preserve"> </w:t>
            </w:r>
            <w:r w:rsidR="00EB569F" w:rsidRPr="005042E4">
              <w:rPr>
                <w:rFonts w:ascii="Times New Roman" w:hAnsi="Times New Roman"/>
                <w:sz w:val="28"/>
              </w:rPr>
              <w:t>(</w:t>
            </w:r>
            <w:r w:rsidR="00EB569F">
              <w:rPr>
                <w:rFonts w:ascii="Times New Roman" w:hAnsi="Times New Roman"/>
                <w:sz w:val="28"/>
              </w:rPr>
              <w:t>старшие – подготовительные группы</w:t>
            </w:r>
            <w:r w:rsidR="00EB569F" w:rsidRPr="005042E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23.11.2018г.</w:t>
            </w:r>
          </w:p>
        </w:tc>
      </w:tr>
      <w:tr w:rsidR="00E53AD3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AD3" w:rsidRPr="005042E4" w:rsidRDefault="00E53AD3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AA39A9">
              <w:rPr>
                <w:rFonts w:ascii="Times New Roman" w:hAnsi="Times New Roman"/>
                <w:sz w:val="28"/>
              </w:rPr>
              <w:t>Спортивное развлечение «</w:t>
            </w:r>
            <w:r>
              <w:rPr>
                <w:rFonts w:ascii="Times New Roman" w:hAnsi="Times New Roman"/>
                <w:sz w:val="28"/>
              </w:rPr>
              <w:t>Зимние забавы»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AD3" w:rsidRPr="005042E4" w:rsidRDefault="00E53AD3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18.12.2018 г.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AD3" w:rsidRDefault="00E53AD3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Новогодние праздники «</w:t>
            </w:r>
            <w:r w:rsidR="00EB569F">
              <w:rPr>
                <w:rFonts w:ascii="Times New Roman" w:hAnsi="Times New Roman"/>
                <w:sz w:val="28"/>
              </w:rPr>
              <w:t>Здравствуй елочка красавица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 xml:space="preserve"> (по возрастным группам)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24.12.2018г. -  28.12.2018г.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Рождественские калядки (старший дошкольный возраст)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10.01.2019 г. – 14.01.2019 г.</w:t>
            </w:r>
          </w:p>
        </w:tc>
      </w:tr>
      <w:tr w:rsidR="00AA39A9" w:rsidRPr="005042E4" w:rsidTr="00AA39A9">
        <w:trPr>
          <w:divId w:val="1600024620"/>
          <w:trHeight w:val="646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AA39A9">
              <w:rPr>
                <w:rFonts w:ascii="Times New Roman" w:hAnsi="Times New Roman"/>
                <w:sz w:val="28"/>
              </w:rPr>
              <w:t xml:space="preserve"> Спортивное развлечение «Я, как папа!»», посвященный Дню защитника Отечества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AA39A9">
              <w:rPr>
                <w:rFonts w:ascii="Times New Roman" w:hAnsi="Times New Roman"/>
                <w:sz w:val="28"/>
              </w:rPr>
              <w:t>22.02.2019 г.</w:t>
            </w:r>
          </w:p>
        </w:tc>
      </w:tr>
      <w:tr w:rsidR="00AA39A9" w:rsidRPr="005042E4" w:rsidTr="00BF4892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Развлечение </w:t>
            </w:r>
            <w:r w:rsidRPr="00AA39A9">
              <w:rPr>
                <w:rFonts w:ascii="Times New Roman" w:hAnsi="Times New Roman"/>
                <w:sz w:val="28"/>
              </w:rPr>
              <w:t>«Здравствуй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AA39A9">
              <w:rPr>
                <w:rFonts w:ascii="Times New Roman" w:hAnsi="Times New Roman"/>
                <w:sz w:val="28"/>
              </w:rPr>
              <w:t xml:space="preserve"> Масленица»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07.03.2019 г</w:t>
            </w:r>
          </w:p>
        </w:tc>
      </w:tr>
      <w:tr w:rsidR="00AA39A9" w:rsidRPr="005042E4" w:rsidTr="00BF4892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AA39A9">
              <w:rPr>
                <w:rFonts w:ascii="Times New Roman" w:hAnsi="Times New Roman"/>
                <w:sz w:val="28"/>
              </w:rPr>
              <w:t>Праздник «Все цветы для наших мам»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AA39A9">
              <w:rPr>
                <w:rFonts w:ascii="Times New Roman" w:hAnsi="Times New Roman"/>
                <w:sz w:val="28"/>
              </w:rPr>
              <w:t>04.03.2019 г. -  07.03.2019 г.</w:t>
            </w:r>
          </w:p>
        </w:tc>
      </w:tr>
      <w:tr w:rsidR="00AA39A9" w:rsidRPr="005042E4" w:rsidTr="00217BE7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E53AD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AA39A9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Праздничное развлечение «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Пасха в кубанской семье</w:t>
            </w:r>
            <w:r w:rsidRPr="00AA39A9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CB1C6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30.04</w:t>
            </w:r>
            <w:r w:rsidRPr="00AA39A9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.2019 г.</w:t>
            </w:r>
          </w:p>
        </w:tc>
      </w:tr>
      <w:tr w:rsidR="00BF4892" w:rsidRPr="005042E4" w:rsidTr="00217BE7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E53AD3">
            <w:pPr>
              <w:pStyle w:val="afa"/>
              <w:rPr>
                <w:rFonts w:ascii="Times New Roman" w:hAnsi="Times New Roman"/>
                <w:sz w:val="28"/>
              </w:rPr>
            </w:pPr>
            <w:r w:rsidRPr="00EB569F">
              <w:rPr>
                <w:rFonts w:ascii="Times New Roman" w:hAnsi="Times New Roman"/>
                <w:sz w:val="28"/>
              </w:rPr>
              <w:t>Праздничное развлечение «</w:t>
            </w:r>
            <w:r w:rsidR="00E53AD3">
              <w:rPr>
                <w:rFonts w:ascii="Times New Roman" w:hAnsi="Times New Roman"/>
                <w:sz w:val="28"/>
              </w:rPr>
              <w:t>День Победы</w:t>
            </w:r>
            <w:r w:rsidRPr="00EB569F">
              <w:rPr>
                <w:rFonts w:ascii="Times New Roman" w:hAnsi="Times New Roman"/>
                <w:sz w:val="28"/>
              </w:rPr>
              <w:t xml:space="preserve">», 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CB1C6A">
            <w:pPr>
              <w:pStyle w:val="afa"/>
              <w:rPr>
                <w:rFonts w:ascii="Times New Roman" w:hAnsi="Times New Roman"/>
                <w:sz w:val="28"/>
              </w:rPr>
            </w:pPr>
            <w:r w:rsidRPr="00EB569F">
              <w:rPr>
                <w:rFonts w:ascii="Times New Roman" w:hAnsi="Times New Roman"/>
                <w:sz w:val="28"/>
              </w:rPr>
              <w:t>06.05.2019 г. – 08.05.2019 г.</w:t>
            </w:r>
          </w:p>
        </w:tc>
      </w:tr>
      <w:tr w:rsidR="00BF4892" w:rsidRPr="005042E4" w:rsidTr="00BF4892">
        <w:trPr>
          <w:divId w:val="1600024620"/>
          <w:trHeight w:val="34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CB1C6A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«До свиданья, Детский сад». Выпускной бал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CB1C6A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27.05.2019 г. – 28.05.2018 г.</w:t>
            </w:r>
          </w:p>
        </w:tc>
      </w:tr>
      <w:tr w:rsidR="00BF4892" w:rsidRPr="005042E4" w:rsidTr="00BF4892">
        <w:trPr>
          <w:divId w:val="1600024620"/>
          <w:trHeight w:val="34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CB1C6A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Праздничное развлечение, посвященное Дню Защиты детей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CB1C6A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03.06.2019 г.</w:t>
            </w:r>
          </w:p>
        </w:tc>
      </w:tr>
      <w:tr w:rsidR="00BF4892" w:rsidRPr="005042E4" w:rsidTr="00BF4892">
        <w:trPr>
          <w:divId w:val="1600024620"/>
          <w:trHeight w:val="34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CB1C6A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Развлечение «В гостях у лета»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CB1C6A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Июль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4. Каникулярное время, праздничные (нерабочие) дни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4.1. Каникулы</w:t>
            </w:r>
          </w:p>
        </w:tc>
      </w:tr>
      <w:tr w:rsidR="00BF4892" w:rsidRPr="005042E4" w:rsidTr="00217BE7">
        <w:trPr>
          <w:divId w:val="1600024620"/>
          <w:trHeight w:val="283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956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Сроки/ даты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Количество каникулярных недель/ праздничных дней</w:t>
            </w:r>
          </w:p>
        </w:tc>
      </w:tr>
      <w:tr w:rsidR="00BF4892" w:rsidRPr="005042E4" w:rsidTr="00217BE7">
        <w:trPr>
          <w:divId w:val="1600024620"/>
          <w:trHeight w:val="492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Зимние каникулы</w:t>
            </w:r>
          </w:p>
        </w:tc>
        <w:tc>
          <w:tcPr>
            <w:tcW w:w="2956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Default="00BC3BD7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30</w:t>
            </w:r>
            <w:r w:rsidR="00BF4892" w:rsidRPr="00BF4892">
              <w:rPr>
                <w:rFonts w:ascii="Times New Roman" w:hAnsi="Times New Roman"/>
                <w:sz w:val="28"/>
              </w:rPr>
              <w:t>.12.2018 г.</w:t>
            </w:r>
          </w:p>
          <w:p w:rsidR="00BF4892" w:rsidRPr="00BF4892" w:rsidRDefault="00BC3BD7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 09</w:t>
            </w:r>
            <w:r w:rsidR="00BF4892" w:rsidRPr="00BF4892">
              <w:rPr>
                <w:rFonts w:ascii="Times New Roman" w:hAnsi="Times New Roman"/>
                <w:sz w:val="28"/>
              </w:rPr>
              <w:t>.01.2019 г.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2 недели</w:t>
            </w:r>
          </w:p>
        </w:tc>
      </w:tr>
      <w:tr w:rsidR="00BF4892" w:rsidRPr="005042E4" w:rsidTr="00217BE7">
        <w:trPr>
          <w:divId w:val="1600024620"/>
          <w:trHeight w:val="492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Летние каникулы</w:t>
            </w:r>
          </w:p>
        </w:tc>
        <w:tc>
          <w:tcPr>
            <w:tcW w:w="2956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 xml:space="preserve">с 03.06.2019 г. </w:t>
            </w:r>
          </w:p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по 31.08.2019 г.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13 недель</w:t>
            </w:r>
          </w:p>
        </w:tc>
      </w:tr>
      <w:tr w:rsidR="00BF4892" w:rsidRPr="005042E4" w:rsidTr="00217BE7">
        <w:trPr>
          <w:divId w:val="1600024620"/>
          <w:trHeight w:val="283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4.2. Праздничные и выходные дни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народного единства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04.11.2018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lastRenderedPageBreak/>
              <w:t>Новогодние, рождественские  каникулы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30.12.2018г. - 07.01.2019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9 дней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защитника Отечества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23.02.2019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08.03.2019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Праздник Весны и Труда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01.05.2019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Победы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09.05.2019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России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12.06.2019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1D6C5C">
        <w:trPr>
          <w:divId w:val="1600024620"/>
          <w:trHeight w:val="283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5. Мероприятия, проводимые в летний оздоровительный период</w:t>
            </w:r>
          </w:p>
        </w:tc>
      </w:tr>
      <w:tr w:rsidR="00BF4892" w:rsidRPr="00AB5A47" w:rsidTr="00F54E2D">
        <w:trPr>
          <w:divId w:val="1600024620"/>
          <w:trHeight w:val="283"/>
        </w:trPr>
        <w:tc>
          <w:tcPr>
            <w:tcW w:w="567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Сроки/даты</w:t>
            </w:r>
          </w:p>
        </w:tc>
      </w:tr>
      <w:tr w:rsidR="00BF4892" w:rsidRPr="00AB5A47" w:rsidTr="00AB5A47">
        <w:trPr>
          <w:divId w:val="1600024620"/>
          <w:trHeight w:val="283"/>
        </w:trPr>
        <w:tc>
          <w:tcPr>
            <w:tcW w:w="567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Проведение праздников, досугов, развлечений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 с июня - август</w:t>
            </w:r>
          </w:p>
        </w:tc>
      </w:tr>
      <w:tr w:rsidR="00BF4892" w:rsidRPr="00AB5A47" w:rsidTr="00AB5A47">
        <w:trPr>
          <w:divId w:val="1600024620"/>
          <w:trHeight w:val="283"/>
        </w:trPr>
        <w:tc>
          <w:tcPr>
            <w:tcW w:w="5671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Экскурсии, целевые прогулки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 плану педагогов, плану работы в летний период</w:t>
            </w:r>
          </w:p>
        </w:tc>
      </w:tr>
      <w:tr w:rsidR="00AB5A47" w:rsidRPr="00AB5A47" w:rsidTr="00AB5A47">
        <w:trPr>
          <w:divId w:val="1600024620"/>
          <w:trHeight w:val="283"/>
        </w:trPr>
        <w:tc>
          <w:tcPr>
            <w:tcW w:w="5671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A47" w:rsidRPr="00AB5A47" w:rsidRDefault="00AB5A47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Выставки творческих работ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AB5A47" w:rsidRPr="00AB5A47" w:rsidRDefault="00AB5A47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две недели</w:t>
            </w:r>
          </w:p>
        </w:tc>
      </w:tr>
    </w:tbl>
    <w:tbl>
      <w:tblPr>
        <w:tblW w:w="10065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364"/>
        <w:gridCol w:w="388"/>
        <w:gridCol w:w="541"/>
        <w:gridCol w:w="480"/>
        <w:gridCol w:w="160"/>
        <w:gridCol w:w="405"/>
        <w:gridCol w:w="214"/>
        <w:gridCol w:w="164"/>
        <w:gridCol w:w="172"/>
        <w:gridCol w:w="92"/>
        <w:gridCol w:w="168"/>
        <w:gridCol w:w="97"/>
        <w:gridCol w:w="75"/>
        <w:gridCol w:w="85"/>
        <w:gridCol w:w="262"/>
        <w:gridCol w:w="322"/>
        <w:gridCol w:w="134"/>
        <w:gridCol w:w="133"/>
        <w:gridCol w:w="366"/>
        <w:gridCol w:w="139"/>
        <w:gridCol w:w="167"/>
        <w:gridCol w:w="261"/>
        <w:gridCol w:w="158"/>
        <w:gridCol w:w="572"/>
        <w:gridCol w:w="103"/>
        <w:gridCol w:w="248"/>
        <w:gridCol w:w="1524"/>
      </w:tblGrid>
      <w:tr w:rsidR="00D73599" w:rsidRPr="00AB5A47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217BE7" w:rsidRDefault="00D73599" w:rsidP="00AB5A47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6. Организация образовательного процесса</w:t>
            </w:r>
          </w:p>
        </w:tc>
      </w:tr>
      <w:tr w:rsidR="00D73599" w:rsidRPr="00AB5A47" w:rsidTr="00217BE7">
        <w:tc>
          <w:tcPr>
            <w:tcW w:w="3023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7042" w:type="dxa"/>
            <w:gridSpan w:val="25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Возрастные группы</w:t>
            </w:r>
          </w:p>
        </w:tc>
      </w:tr>
      <w:tr w:rsidR="00D73599" w:rsidRPr="00AB5A47" w:rsidTr="00217BE7">
        <w:tc>
          <w:tcPr>
            <w:tcW w:w="3023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2-3 лет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3- 4 лет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5-6 лет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6-7 лет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Кол-во возрастных групп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B9740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0F1DCF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0F1DCF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0F1DCF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Общее количество занятий/ продолжительность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10 / 10 мин.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10 /</w:t>
            </w:r>
            <w:r w:rsidR="00B17870" w:rsidRPr="00AB5A47">
              <w:rPr>
                <w:rFonts w:ascii="Times New Roman" w:hAnsi="Times New Roman"/>
                <w:sz w:val="28"/>
              </w:rPr>
              <w:t>15</w:t>
            </w:r>
            <w:r w:rsidRPr="00AB5A47">
              <w:rPr>
                <w:rFonts w:ascii="Times New Roman" w:hAnsi="Times New Roman"/>
                <w:sz w:val="28"/>
              </w:rPr>
              <w:t xml:space="preserve"> мин.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11 / 20 мин.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13 / 25 мин.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14 / 30 мин.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Объем недельной образовательной нагрузки (занятий)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1ч 40 мин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2ч 30 мин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часа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40 мин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5 часов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25 мин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7 часов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00 мин</w:t>
            </w:r>
          </w:p>
        </w:tc>
      </w:tr>
      <w:tr w:rsidR="00D73599" w:rsidTr="00217BE7">
        <w:trPr>
          <w:trHeight w:val="737"/>
        </w:trPr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 прогулке (холодный период/ теплый период)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15 мин.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40мин.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ч 15мин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35мин.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2ч 40мин.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3ч 55 мин.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ч. 20 мин.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часа 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217BE7" w:rsidRDefault="00D73599" w:rsidP="00AB5A47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7. Сетка совместной образовательной деятельности в режимных моментах</w:t>
            </w:r>
          </w:p>
        </w:tc>
      </w:tr>
      <w:tr w:rsidR="00D73599" w:rsidTr="00217BE7">
        <w:tc>
          <w:tcPr>
            <w:tcW w:w="4044" w:type="dxa"/>
            <w:gridSpan w:val="5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Формы образовательной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деятельности в режимных моментах</w:t>
            </w:r>
          </w:p>
        </w:tc>
        <w:tc>
          <w:tcPr>
            <w:tcW w:w="6021" w:type="dxa"/>
            <w:gridSpan w:val="2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73599" w:rsidTr="00217BE7">
        <w:tc>
          <w:tcPr>
            <w:tcW w:w="4044" w:type="dxa"/>
            <w:gridSpan w:val="5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1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2-3лет</w:t>
            </w:r>
          </w:p>
        </w:tc>
        <w:tc>
          <w:tcPr>
            <w:tcW w:w="1101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3- 4лет</w:t>
            </w:r>
          </w:p>
        </w:tc>
        <w:tc>
          <w:tcPr>
            <w:tcW w:w="12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1081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5-6 лет</w:t>
            </w:r>
          </w:p>
        </w:tc>
        <w:tc>
          <w:tcPr>
            <w:tcW w:w="152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6-7 лет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Общение</w:t>
            </w:r>
          </w:p>
        </w:tc>
      </w:tr>
      <w:tr w:rsidR="00D73599" w:rsidTr="00217BE7">
        <w:tc>
          <w:tcPr>
            <w:tcW w:w="5676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389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676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Беседы и разговоры с детьми по их интересам</w:t>
            </w:r>
          </w:p>
        </w:tc>
        <w:tc>
          <w:tcPr>
            <w:tcW w:w="4389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367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раза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009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раза в неделю</w:t>
            </w:r>
          </w:p>
        </w:tc>
        <w:tc>
          <w:tcPr>
            <w:tcW w:w="1358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раза в неделю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раза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Детская студия (театрализованные игры)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Досуг здоровья и подвижных игр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Познавательная и исследовательская деятельность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Наблюдения за природой (на прогулке)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Музыкально-театральная деятельность</w:t>
            </w:r>
          </w:p>
        </w:tc>
        <w:tc>
          <w:tcPr>
            <w:tcW w:w="1781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  <w:tc>
          <w:tcPr>
            <w:tcW w:w="3033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Чтение литературных произведений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Самообслуживание и элементарный бытовой труд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Самообслуживание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3B0A90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Трудовые поручения (индивидуально и подгруппами)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Трудовые поручения (общий и совместный труд)</w:t>
            </w:r>
          </w:p>
        </w:tc>
        <w:tc>
          <w:tcPr>
            <w:tcW w:w="687" w:type="dxa"/>
            <w:gridSpan w:val="5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—</w:t>
            </w:r>
          </w:p>
        </w:tc>
        <w:tc>
          <w:tcPr>
            <w:tcW w:w="1680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BF4892" w:rsidTr="00217BE7">
        <w:tc>
          <w:tcPr>
            <w:tcW w:w="22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ascii="Arial" w:hAnsi="Arial" w:cs="Arial"/>
                <w:color w:val="424242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5A47" w:rsidRDefault="00AB5A4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B5A47" w:rsidRPr="00AB5A47" w:rsidRDefault="00AB5A47" w:rsidP="00AB5A47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AB5A47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МБДОУ д/с №12 г.Кропоткин 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sectPr w:rsidR="00AB5A47" w:rsidRPr="00AB5A47" w:rsidSect="00217BE7">
      <w:footerReference w:type="default" r:id="rId8"/>
      <w:footerReference w:type="first" r:id="rId9"/>
      <w:pgSz w:w="11907" w:h="16839" w:code="9"/>
      <w:pgMar w:top="993" w:right="850" w:bottom="567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5D" w:rsidRDefault="00600F5D">
      <w:r>
        <w:separator/>
      </w:r>
    </w:p>
    <w:p w:rsidR="00600F5D" w:rsidRDefault="00600F5D"/>
  </w:endnote>
  <w:endnote w:type="continuationSeparator" w:id="0">
    <w:p w:rsidR="00600F5D" w:rsidRDefault="00600F5D">
      <w:r>
        <w:continuationSeparator/>
      </w:r>
    </w:p>
    <w:p w:rsidR="00600F5D" w:rsidRDefault="00600F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08173919"/>
      <w:docPartObj>
        <w:docPartGallery w:val="Page Numbers (Bottom of Page)"/>
        <w:docPartUnique/>
      </w:docPartObj>
    </w:sdtPr>
    <w:sdtContent>
      <w:p w:rsidR="00217BE7" w:rsidRDefault="00584EDC">
        <w:pPr>
          <w:pStyle w:val="a7"/>
          <w:jc w:val="center"/>
        </w:pPr>
        <w:fldSimple w:instr=" PAGE   \* MERGEFORMAT ">
          <w:r w:rsidR="003B0A90">
            <w:rPr>
              <w:noProof/>
            </w:rPr>
            <w:t>7</w:t>
          </w:r>
        </w:fldSimple>
      </w:p>
    </w:sdtContent>
  </w:sdt>
  <w:p w:rsidR="00E06249" w:rsidRDefault="00E062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47" w:rsidRDefault="00AB5A47">
    <w:pPr>
      <w:pStyle w:val="a7"/>
      <w:jc w:val="center"/>
    </w:pPr>
  </w:p>
  <w:p w:rsidR="00AB5A47" w:rsidRDefault="00AB5A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5D" w:rsidRDefault="00600F5D">
      <w:r>
        <w:separator/>
      </w:r>
    </w:p>
    <w:p w:rsidR="00600F5D" w:rsidRDefault="00600F5D"/>
  </w:footnote>
  <w:footnote w:type="continuationSeparator" w:id="0">
    <w:p w:rsidR="00600F5D" w:rsidRDefault="00600F5D">
      <w:r>
        <w:continuationSeparator/>
      </w:r>
    </w:p>
    <w:p w:rsidR="00600F5D" w:rsidRDefault="00600F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0BFE839A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5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F51EE"/>
    <w:rsid w:val="00033AC8"/>
    <w:rsid w:val="0006646D"/>
    <w:rsid w:val="00084837"/>
    <w:rsid w:val="000D7034"/>
    <w:rsid w:val="000F1DCF"/>
    <w:rsid w:val="001518C5"/>
    <w:rsid w:val="001A5075"/>
    <w:rsid w:val="00217BE7"/>
    <w:rsid w:val="0022507C"/>
    <w:rsid w:val="00244151"/>
    <w:rsid w:val="00275807"/>
    <w:rsid w:val="002E1768"/>
    <w:rsid w:val="002F56E2"/>
    <w:rsid w:val="00375CDF"/>
    <w:rsid w:val="003B0A90"/>
    <w:rsid w:val="003F454D"/>
    <w:rsid w:val="00404856"/>
    <w:rsid w:val="00437D4F"/>
    <w:rsid w:val="00451020"/>
    <w:rsid w:val="0045122C"/>
    <w:rsid w:val="005042E4"/>
    <w:rsid w:val="005217B9"/>
    <w:rsid w:val="00584EDC"/>
    <w:rsid w:val="005A41E3"/>
    <w:rsid w:val="005F5EDC"/>
    <w:rsid w:val="00600F5D"/>
    <w:rsid w:val="006C43F2"/>
    <w:rsid w:val="006F1614"/>
    <w:rsid w:val="007376AF"/>
    <w:rsid w:val="007E4371"/>
    <w:rsid w:val="00895493"/>
    <w:rsid w:val="00926513"/>
    <w:rsid w:val="00942C4F"/>
    <w:rsid w:val="00957EBC"/>
    <w:rsid w:val="009B1021"/>
    <w:rsid w:val="009C62CC"/>
    <w:rsid w:val="00A2105D"/>
    <w:rsid w:val="00A2405F"/>
    <w:rsid w:val="00A47C11"/>
    <w:rsid w:val="00A57A43"/>
    <w:rsid w:val="00AA39A9"/>
    <w:rsid w:val="00AB1969"/>
    <w:rsid w:val="00AB5A47"/>
    <w:rsid w:val="00AB7CC7"/>
    <w:rsid w:val="00B17870"/>
    <w:rsid w:val="00B17E09"/>
    <w:rsid w:val="00B552F0"/>
    <w:rsid w:val="00B97402"/>
    <w:rsid w:val="00BB3D46"/>
    <w:rsid w:val="00BC3BD7"/>
    <w:rsid w:val="00BF4892"/>
    <w:rsid w:val="00BF51EE"/>
    <w:rsid w:val="00C022DC"/>
    <w:rsid w:val="00C458B2"/>
    <w:rsid w:val="00C51E58"/>
    <w:rsid w:val="00C564C8"/>
    <w:rsid w:val="00C83F13"/>
    <w:rsid w:val="00CA7429"/>
    <w:rsid w:val="00CB19FC"/>
    <w:rsid w:val="00CD04B7"/>
    <w:rsid w:val="00CE24AC"/>
    <w:rsid w:val="00D32575"/>
    <w:rsid w:val="00D73599"/>
    <w:rsid w:val="00DB77C6"/>
    <w:rsid w:val="00DD5128"/>
    <w:rsid w:val="00E06249"/>
    <w:rsid w:val="00E17674"/>
    <w:rsid w:val="00E458A7"/>
    <w:rsid w:val="00E53AD3"/>
    <w:rsid w:val="00E62B36"/>
    <w:rsid w:val="00EB569F"/>
    <w:rsid w:val="00EC7685"/>
    <w:rsid w:val="00EF2889"/>
    <w:rsid w:val="00F34603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rsid w:val="00CB19FC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CB19FC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B19FC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B19FC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B19FC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19FC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19FC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19FC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19FC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rsid w:val="00CB19FC"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sid w:val="00CB19FC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a0">
    <w:name w:val="List Number"/>
    <w:basedOn w:val="a1"/>
    <w:uiPriority w:val="9"/>
    <w:qFormat/>
    <w:rsid w:val="00CB19FC"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rsid w:val="00CB19FC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B19FC"/>
  </w:style>
  <w:style w:type="paragraph" w:styleId="a7">
    <w:name w:val="footer"/>
    <w:basedOn w:val="a1"/>
    <w:link w:val="a8"/>
    <w:uiPriority w:val="99"/>
    <w:unhideWhenUsed/>
    <w:qFormat/>
    <w:rsid w:val="00CB19FC"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B19FC"/>
  </w:style>
  <w:style w:type="character" w:styleId="a9">
    <w:name w:val="Placeholder Text"/>
    <w:basedOn w:val="a2"/>
    <w:uiPriority w:val="99"/>
    <w:semiHidden/>
    <w:rsid w:val="00CB19FC"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rsid w:val="00CB19FC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ние Знак"/>
    <w:basedOn w:val="a2"/>
    <w:link w:val="aa"/>
    <w:uiPriority w:val="10"/>
    <w:semiHidden/>
    <w:rsid w:val="00CB19FC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CB19FC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sid w:val="00CB19FC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CB19FC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CB19FC"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sid w:val="00CB19FC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B19FC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B19FC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sid w:val="00CB19FC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sid w:val="00CB19FC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sid w:val="00CB19FC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sid w:val="00CB19FC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B19FC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CB19FC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CB19FC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CB19FC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CB19FC"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rsid w:val="00CB19FC"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sid w:val="00CB19FC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CB19FC"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CB19FC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CB19FC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CB19FC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CB19FC"/>
    <w:pPr>
      <w:outlineLvl w:val="9"/>
    </w:pPr>
  </w:style>
  <w:style w:type="character" w:styleId="af9">
    <w:name w:val="Hyperlink"/>
    <w:basedOn w:val="a2"/>
    <w:uiPriority w:val="99"/>
    <w:unhideWhenUsed/>
    <w:rsid w:val="00CB19FC"/>
    <w:rPr>
      <w:color w:val="0563C1" w:themeColor="hyperlink"/>
      <w:u w:val="single"/>
    </w:rPr>
  </w:style>
  <w:style w:type="paragraph" w:styleId="afa">
    <w:name w:val="No Spacing"/>
    <w:link w:val="afb"/>
    <w:uiPriority w:val="1"/>
    <w:qFormat/>
    <w:rsid w:val="00C564C8"/>
    <w:pPr>
      <w:spacing w:after="0" w:line="240" w:lineRule="auto"/>
      <w:jc w:val="center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b">
    <w:name w:val="Без интервала Знак"/>
    <w:link w:val="afa"/>
    <w:uiPriority w:val="1"/>
    <w:locked/>
    <w:rsid w:val="00C564C8"/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c">
    <w:name w:val="Normal (Web)"/>
    <w:basedOn w:val="a1"/>
    <w:uiPriority w:val="99"/>
    <w:unhideWhenUsed/>
    <w:rsid w:val="0050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Standard">
    <w:name w:val="Standard"/>
    <w:uiPriority w:val="99"/>
    <w:rsid w:val="00AB5A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ru-RU" w:bidi="ar-SA"/>
    </w:rPr>
  </w:style>
  <w:style w:type="paragraph" w:styleId="afd">
    <w:name w:val="Balloon Text"/>
    <w:basedOn w:val="a1"/>
    <w:link w:val="afe"/>
    <w:uiPriority w:val="99"/>
    <w:semiHidden/>
    <w:unhideWhenUsed/>
    <w:rsid w:val="00E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E1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9;&#1077;&#1088;\Documents\%7bBA789C27-E9FC-F143-932E-4589BB62C4E3%7dtf5000205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{BA789C27-E9FC-F143-932E-4589BB62C4E3}tf50002051.dotx</Template>
  <TotalTime>147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griha160950@gmail.com</dc:creator>
  <cp:keywords/>
  <dc:description/>
  <cp:lastModifiedBy>асер</cp:lastModifiedBy>
  <cp:revision>9</cp:revision>
  <cp:lastPrinted>2018-12-05T07:19:00Z</cp:lastPrinted>
  <dcterms:created xsi:type="dcterms:W3CDTF">2018-12-03T11:32:00Z</dcterms:created>
  <dcterms:modified xsi:type="dcterms:W3CDTF">2019-02-01T12:34:00Z</dcterms:modified>
</cp:coreProperties>
</file>